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FC9" w:rsidRPr="007F184B" w:rsidRDefault="000A5FC9" w:rsidP="000A5FC9">
      <w:pPr>
        <w:widowControl w:val="0"/>
        <w:tabs>
          <w:tab w:val="left" w:pos="3330"/>
          <w:tab w:val="left" w:pos="8640"/>
          <w:tab w:val="left" w:pos="10170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8"/>
          <w:lang w:val="fr-FR"/>
        </w:rPr>
      </w:pPr>
      <w:r w:rsidRPr="007F184B">
        <w:rPr>
          <w:b/>
          <w:sz w:val="24"/>
          <w:szCs w:val="28"/>
          <w:lang w:val="fr-FR"/>
        </w:rPr>
        <w:t>B.I.T. SINDRI</w:t>
      </w:r>
    </w:p>
    <w:p w:rsidR="000A5FC9" w:rsidRPr="007F184B" w:rsidRDefault="000A5FC9" w:rsidP="000A5FC9">
      <w:pPr>
        <w:spacing w:after="0" w:line="240" w:lineRule="auto"/>
        <w:jc w:val="center"/>
        <w:rPr>
          <w:b/>
          <w:bCs/>
          <w:sz w:val="24"/>
          <w:szCs w:val="28"/>
          <w:lang w:val="fr-FR"/>
        </w:rPr>
      </w:pPr>
      <w:r w:rsidRPr="007F184B">
        <w:rPr>
          <w:b/>
          <w:bCs/>
          <w:sz w:val="24"/>
          <w:szCs w:val="28"/>
          <w:lang w:val="fr-FR"/>
        </w:rPr>
        <w:t>P.O. SINDRI INSTITUTE</w:t>
      </w:r>
    </w:p>
    <w:p w:rsidR="000A5FC9" w:rsidRPr="007F184B" w:rsidRDefault="000A5FC9" w:rsidP="000A5FC9">
      <w:pPr>
        <w:widowControl w:val="0"/>
        <w:tabs>
          <w:tab w:val="left" w:pos="3330"/>
          <w:tab w:val="left" w:pos="8640"/>
          <w:tab w:val="left" w:pos="10170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8"/>
          <w:u w:val="single"/>
        </w:rPr>
      </w:pPr>
      <w:r w:rsidRPr="007F184B">
        <w:rPr>
          <w:b/>
          <w:bCs/>
          <w:sz w:val="24"/>
          <w:szCs w:val="28"/>
          <w:u w:val="single"/>
        </w:rPr>
        <w:t>DHANBAD-828123 (JHARKHAND)</w:t>
      </w:r>
    </w:p>
    <w:p w:rsidR="000A5FC9" w:rsidRDefault="000A5FC9" w:rsidP="000A5FC9">
      <w:pPr>
        <w:pStyle w:val="CommentText"/>
        <w:widowControl w:val="0"/>
        <w:tabs>
          <w:tab w:val="left" w:pos="3330"/>
          <w:tab w:val="left" w:pos="8640"/>
          <w:tab w:val="left" w:pos="10170"/>
        </w:tabs>
        <w:autoSpaceDE w:val="0"/>
        <w:autoSpaceDN w:val="0"/>
        <w:adjustRightInd w:val="0"/>
        <w:rPr>
          <w:b/>
          <w:sz w:val="22"/>
          <w:szCs w:val="22"/>
        </w:rPr>
      </w:pPr>
      <w:r>
        <w:rPr>
          <w:sz w:val="28"/>
          <w:szCs w:val="28"/>
        </w:rPr>
        <w:t xml:space="preserve">                             </w:t>
      </w:r>
      <w:proofErr w:type="gramStart"/>
      <w:r>
        <w:rPr>
          <w:b/>
          <w:sz w:val="22"/>
          <w:szCs w:val="22"/>
        </w:rPr>
        <w:t>Tender Notice No.</w:t>
      </w:r>
      <w:proofErr w:type="gramEnd"/>
      <w:r>
        <w:rPr>
          <w:b/>
          <w:sz w:val="22"/>
          <w:szCs w:val="22"/>
        </w:rPr>
        <w:t xml:space="preserve">   </w:t>
      </w:r>
      <w:proofErr w:type="gramStart"/>
      <w:r>
        <w:rPr>
          <w:b/>
          <w:sz w:val="22"/>
          <w:szCs w:val="22"/>
        </w:rPr>
        <w:t>2 /2018-19    Due on.</w:t>
      </w:r>
      <w:proofErr w:type="gramEnd"/>
      <w:r>
        <w:rPr>
          <w:b/>
          <w:sz w:val="22"/>
          <w:szCs w:val="22"/>
        </w:rPr>
        <w:t xml:space="preserve">  26.11.2018</w:t>
      </w:r>
    </w:p>
    <w:p w:rsidR="000A5FC9" w:rsidRPr="007F184B" w:rsidRDefault="000A5FC9" w:rsidP="000A5FC9">
      <w:pPr>
        <w:pStyle w:val="CommentText"/>
        <w:widowControl w:val="0"/>
        <w:tabs>
          <w:tab w:val="left" w:pos="3330"/>
          <w:tab w:val="left" w:pos="8640"/>
          <w:tab w:val="left" w:pos="10170"/>
        </w:tabs>
        <w:autoSpaceDE w:val="0"/>
        <w:autoSpaceDN w:val="0"/>
        <w:adjustRightInd w:val="0"/>
        <w:rPr>
          <w:b/>
          <w:sz w:val="10"/>
          <w:szCs w:val="22"/>
        </w:rPr>
      </w:pPr>
    </w:p>
    <w:p w:rsidR="000A5FC9" w:rsidRDefault="000A5FC9" w:rsidP="000A5FC9">
      <w:pPr>
        <w:pStyle w:val="CommentText"/>
        <w:widowControl w:val="0"/>
        <w:pBdr>
          <w:bottom w:val="single" w:sz="6" w:space="0" w:color="auto"/>
        </w:pBdr>
        <w:tabs>
          <w:tab w:val="left" w:pos="3330"/>
          <w:tab w:val="left" w:pos="8640"/>
          <w:tab w:val="left" w:pos="1017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1. Performa for submitting the Tender:</w:t>
      </w:r>
    </w:p>
    <w:p w:rsidR="000A5FC9" w:rsidRDefault="000A5FC9" w:rsidP="000A5FC9">
      <w:pPr>
        <w:pStyle w:val="CommentText"/>
        <w:widowControl w:val="0"/>
        <w:tabs>
          <w:tab w:val="left" w:pos="3330"/>
          <w:tab w:val="left" w:pos="8640"/>
          <w:tab w:val="left" w:pos="10170"/>
        </w:tabs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S.NO | S.NO of the Tender </w:t>
      </w:r>
      <w:proofErr w:type="gramStart"/>
      <w:r>
        <w:rPr>
          <w:sz w:val="18"/>
          <w:szCs w:val="18"/>
        </w:rPr>
        <w:t>items  |</w:t>
      </w:r>
      <w:proofErr w:type="gramEnd"/>
      <w:r>
        <w:rPr>
          <w:sz w:val="18"/>
          <w:szCs w:val="18"/>
        </w:rPr>
        <w:t xml:space="preserve"> Name and Specification  | Price per Unit (fig.) |  Price per unit in word  | Remarks|                                                                                       </w:t>
      </w:r>
    </w:p>
    <w:p w:rsidR="000A5FC9" w:rsidRDefault="000A5FC9" w:rsidP="000A5FC9">
      <w:pPr>
        <w:pStyle w:val="CommentText"/>
        <w:widowControl w:val="0"/>
        <w:tabs>
          <w:tab w:val="left" w:pos="3330"/>
          <w:tab w:val="left" w:pos="633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--------------------------------------------------------------------------------------------------------------------- </w:t>
      </w:r>
      <w:r>
        <w:rPr>
          <w:sz w:val="22"/>
          <w:szCs w:val="22"/>
        </w:rPr>
        <w:tab/>
      </w:r>
    </w:p>
    <w:p w:rsidR="000A5FC9" w:rsidRDefault="000A5FC9" w:rsidP="000A5FC9">
      <w:pPr>
        <w:widowControl w:val="0"/>
        <w:tabs>
          <w:tab w:val="left" w:pos="3330"/>
          <w:tab w:val="left" w:pos="8640"/>
          <w:tab w:val="left" w:pos="10170"/>
        </w:tabs>
        <w:autoSpaceDE w:val="0"/>
        <w:autoSpaceDN w:val="0"/>
        <w:adjustRightInd w:val="0"/>
        <w:spacing w:after="0" w:line="240" w:lineRule="auto"/>
        <w:jc w:val="both"/>
      </w:pPr>
      <w:r>
        <w:t>2. Instruction for filling up the Tender their terms and condition: -</w:t>
      </w:r>
    </w:p>
    <w:p w:rsidR="000A5FC9" w:rsidRDefault="000A5FC9" w:rsidP="000A5FC9">
      <w:pPr>
        <w:widowControl w:val="0"/>
        <w:numPr>
          <w:ilvl w:val="0"/>
          <w:numId w:val="1"/>
        </w:numPr>
        <w:tabs>
          <w:tab w:val="left" w:pos="3330"/>
          <w:tab w:val="left" w:pos="8640"/>
          <w:tab w:val="left" w:pos="10170"/>
        </w:tabs>
        <w:autoSpaceDE w:val="0"/>
        <w:autoSpaceDN w:val="0"/>
        <w:adjustRightInd w:val="0"/>
        <w:spacing w:after="0" w:line="240" w:lineRule="auto"/>
        <w:jc w:val="both"/>
      </w:pPr>
      <w:r>
        <w:t xml:space="preserve">Properly sealed tenders in duplicate (Single copy will be rejected) should be submitted in the Office of the undersigned either in registered post or Speed post on or before </w:t>
      </w:r>
      <w:r w:rsidRPr="0052350D">
        <w:rPr>
          <w:b/>
        </w:rPr>
        <w:t>26.11.</w:t>
      </w:r>
      <w:r>
        <w:rPr>
          <w:b/>
        </w:rPr>
        <w:t>2018.</w:t>
      </w:r>
      <w:r>
        <w:t xml:space="preserve"> Tender received after due date and time, what so ever be the reason, will be rejected/not accepted.</w:t>
      </w:r>
    </w:p>
    <w:p w:rsidR="000A5FC9" w:rsidRDefault="000A5FC9" w:rsidP="000A5FC9">
      <w:pPr>
        <w:widowControl w:val="0"/>
        <w:numPr>
          <w:ilvl w:val="0"/>
          <w:numId w:val="1"/>
        </w:numPr>
        <w:tabs>
          <w:tab w:val="left" w:pos="3330"/>
          <w:tab w:val="left" w:pos="8640"/>
          <w:tab w:val="left" w:pos="10170"/>
        </w:tabs>
        <w:autoSpaceDE w:val="0"/>
        <w:autoSpaceDN w:val="0"/>
        <w:adjustRightInd w:val="0"/>
        <w:spacing w:after="0" w:line="240" w:lineRule="auto"/>
        <w:jc w:val="both"/>
      </w:pPr>
      <w:r>
        <w:t>On the envelope, Tender Notice N</w:t>
      </w:r>
      <w:r w:rsidRPr="00BB4232">
        <w:t xml:space="preserve">o. and due date must be scribed /mentioned. </w:t>
      </w:r>
    </w:p>
    <w:p w:rsidR="000A5FC9" w:rsidRPr="00D53686" w:rsidRDefault="000A5FC9" w:rsidP="000A5FC9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D53686">
        <w:t>Quotation must be submitted in two parts- Technical bid and Price bid. Price bid will be valid only when the technical bid is acceptable.</w:t>
      </w:r>
    </w:p>
    <w:p w:rsidR="000A5FC9" w:rsidRDefault="000A5FC9" w:rsidP="000A5FC9">
      <w:pPr>
        <w:widowControl w:val="0"/>
        <w:numPr>
          <w:ilvl w:val="0"/>
          <w:numId w:val="1"/>
        </w:numPr>
        <w:tabs>
          <w:tab w:val="left" w:pos="3330"/>
          <w:tab w:val="left" w:pos="8640"/>
          <w:tab w:val="left" w:pos="10170"/>
        </w:tabs>
        <w:autoSpaceDE w:val="0"/>
        <w:autoSpaceDN w:val="0"/>
        <w:adjustRightInd w:val="0"/>
        <w:spacing w:after="0" w:line="240" w:lineRule="auto"/>
        <w:jc w:val="both"/>
      </w:pPr>
      <w:r>
        <w:t>Price must be typed both in figures and words. Typing errors or cutting must be supported by due initial with date. Non-compliance or overwriting will lead to rejection of quotation.</w:t>
      </w:r>
    </w:p>
    <w:p w:rsidR="000A5FC9" w:rsidRPr="00D53686" w:rsidRDefault="000A5FC9" w:rsidP="000A5FC9">
      <w:pPr>
        <w:widowControl w:val="0"/>
        <w:numPr>
          <w:ilvl w:val="0"/>
          <w:numId w:val="1"/>
        </w:numPr>
        <w:tabs>
          <w:tab w:val="left" w:pos="3330"/>
          <w:tab w:val="left" w:pos="8640"/>
          <w:tab w:val="left" w:pos="10170"/>
        </w:tabs>
        <w:autoSpaceDE w:val="0"/>
        <w:autoSpaceDN w:val="0"/>
        <w:adjustRightInd w:val="0"/>
        <w:spacing w:after="0" w:line="240" w:lineRule="auto"/>
        <w:jc w:val="both"/>
      </w:pPr>
      <w:r>
        <w:t>The Tender must enclose copy of the Income Tax &amp; GST Registration and clearance certificate of the resent time.</w:t>
      </w:r>
    </w:p>
    <w:p w:rsidR="000A5FC9" w:rsidRDefault="000A5FC9" w:rsidP="000A5FC9">
      <w:pPr>
        <w:widowControl w:val="0"/>
        <w:numPr>
          <w:ilvl w:val="0"/>
          <w:numId w:val="1"/>
        </w:numPr>
        <w:tabs>
          <w:tab w:val="left" w:pos="3330"/>
          <w:tab w:val="left" w:pos="8640"/>
          <w:tab w:val="left" w:pos="1017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 xml:space="preserve">Price must be quoted F.O.R, B.I.T. </w:t>
      </w:r>
      <w:proofErr w:type="spellStart"/>
      <w:r>
        <w:rPr>
          <w:b/>
        </w:rPr>
        <w:t>Sindri</w:t>
      </w:r>
      <w:proofErr w:type="spellEnd"/>
      <w:r>
        <w:rPr>
          <w:b/>
        </w:rPr>
        <w:t xml:space="preserve">   inclusive of all charges.</w:t>
      </w:r>
    </w:p>
    <w:p w:rsidR="000A5FC9" w:rsidRDefault="000A5FC9" w:rsidP="000A5FC9">
      <w:pPr>
        <w:widowControl w:val="0"/>
        <w:numPr>
          <w:ilvl w:val="0"/>
          <w:numId w:val="1"/>
        </w:numPr>
        <w:tabs>
          <w:tab w:val="left" w:pos="3330"/>
          <w:tab w:val="left" w:pos="8640"/>
          <w:tab w:val="left" w:pos="10170"/>
        </w:tabs>
        <w:autoSpaceDE w:val="0"/>
        <w:autoSpaceDN w:val="0"/>
        <w:adjustRightInd w:val="0"/>
        <w:spacing w:after="0" w:line="240" w:lineRule="auto"/>
        <w:jc w:val="both"/>
      </w:pPr>
      <w:r>
        <w:t>Price must be valid for a period of 6 (Six) months from the date of opening of the Tenders.</w:t>
      </w:r>
    </w:p>
    <w:p w:rsidR="000A5FC9" w:rsidRDefault="000A5FC9" w:rsidP="000A5FC9">
      <w:pPr>
        <w:widowControl w:val="0"/>
        <w:numPr>
          <w:ilvl w:val="0"/>
          <w:numId w:val="1"/>
        </w:numPr>
        <w:tabs>
          <w:tab w:val="left" w:pos="3330"/>
          <w:tab w:val="left" w:pos="8640"/>
          <w:tab w:val="left" w:pos="10170"/>
        </w:tabs>
        <w:autoSpaceDE w:val="0"/>
        <w:autoSpaceDN w:val="0"/>
        <w:adjustRightInd w:val="0"/>
        <w:spacing w:after="0" w:line="240" w:lineRule="auto"/>
        <w:jc w:val="both"/>
      </w:pPr>
      <w:r>
        <w:t xml:space="preserve">PAYMENT: - The Institute will make full payment after the receipt of the goods   </w:t>
      </w:r>
      <w:proofErr w:type="gramStart"/>
      <w:r>
        <w:t>in  good</w:t>
      </w:r>
      <w:proofErr w:type="gramEnd"/>
      <w:r>
        <w:t xml:space="preserve"> condition and certificate by the I.O. about satisfactory performance of the systems. </w:t>
      </w:r>
    </w:p>
    <w:p w:rsidR="000A5FC9" w:rsidRDefault="000A5FC9" w:rsidP="000A5FC9">
      <w:pPr>
        <w:widowControl w:val="0"/>
        <w:numPr>
          <w:ilvl w:val="0"/>
          <w:numId w:val="1"/>
        </w:numPr>
        <w:tabs>
          <w:tab w:val="left" w:pos="3330"/>
          <w:tab w:val="left" w:pos="8640"/>
          <w:tab w:val="left" w:pos="1017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t xml:space="preserve">Please mention the completion time of the proposed execution of the installation / work. </w:t>
      </w:r>
      <w:proofErr w:type="gramStart"/>
      <w:r>
        <w:rPr>
          <w:b/>
        </w:rPr>
        <w:t>Which in no case should be more than 02</w:t>
      </w:r>
      <w:r w:rsidRPr="0037095F">
        <w:rPr>
          <w:b/>
        </w:rPr>
        <w:t xml:space="preserve"> month from this date of Purchase Order</w:t>
      </w:r>
      <w:r>
        <w:rPr>
          <w:b/>
        </w:rPr>
        <w:t>.</w:t>
      </w:r>
      <w:proofErr w:type="gramEnd"/>
    </w:p>
    <w:p w:rsidR="000A5FC9" w:rsidRPr="00D53686" w:rsidRDefault="000A5FC9" w:rsidP="000A5FC9">
      <w:pPr>
        <w:widowControl w:val="0"/>
        <w:numPr>
          <w:ilvl w:val="0"/>
          <w:numId w:val="1"/>
        </w:numPr>
        <w:tabs>
          <w:tab w:val="left" w:pos="3330"/>
          <w:tab w:val="left" w:pos="8640"/>
          <w:tab w:val="left" w:pos="1017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 xml:space="preserve">The </w:t>
      </w:r>
      <w:proofErr w:type="spellStart"/>
      <w:r>
        <w:rPr>
          <w:b/>
        </w:rPr>
        <w:t>Tenderer</w:t>
      </w:r>
      <w:proofErr w:type="spellEnd"/>
      <w:r>
        <w:rPr>
          <w:b/>
        </w:rPr>
        <w:t xml:space="preserve"> will have to give an undertaking that they are not blacklisted in last 10 years.</w:t>
      </w:r>
    </w:p>
    <w:p w:rsidR="000A5FC9" w:rsidRPr="002D5649" w:rsidRDefault="000A5FC9" w:rsidP="000A5FC9">
      <w:pPr>
        <w:widowControl w:val="0"/>
        <w:numPr>
          <w:ilvl w:val="0"/>
          <w:numId w:val="1"/>
        </w:numPr>
        <w:tabs>
          <w:tab w:val="left" w:pos="3330"/>
          <w:tab w:val="left" w:pos="8640"/>
          <w:tab w:val="left" w:pos="1017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2D5649">
        <w:rPr>
          <w:b/>
        </w:rPr>
        <w:t xml:space="preserve">Tender will be opened on </w:t>
      </w:r>
      <w:r>
        <w:rPr>
          <w:b/>
        </w:rPr>
        <w:t>28.11</w:t>
      </w:r>
      <w:r w:rsidRPr="002D5649">
        <w:rPr>
          <w:b/>
        </w:rPr>
        <w:t>.201</w:t>
      </w:r>
      <w:r>
        <w:rPr>
          <w:b/>
        </w:rPr>
        <w:t>8</w:t>
      </w:r>
      <w:r w:rsidRPr="002D5649">
        <w:rPr>
          <w:b/>
        </w:rPr>
        <w:t xml:space="preserve"> at 10 A.M. </w:t>
      </w:r>
    </w:p>
    <w:p w:rsidR="000A5FC9" w:rsidRDefault="000A5FC9" w:rsidP="000A5FC9">
      <w:pPr>
        <w:widowControl w:val="0"/>
        <w:numPr>
          <w:ilvl w:val="0"/>
          <w:numId w:val="1"/>
        </w:numPr>
        <w:tabs>
          <w:tab w:val="left" w:pos="3330"/>
          <w:tab w:val="left" w:pos="8640"/>
          <w:tab w:val="left" w:pos="10170"/>
        </w:tabs>
        <w:autoSpaceDE w:val="0"/>
        <w:autoSpaceDN w:val="0"/>
        <w:adjustRightInd w:val="0"/>
        <w:spacing w:after="0" w:line="240" w:lineRule="auto"/>
        <w:jc w:val="both"/>
      </w:pPr>
      <w:r>
        <w:t>The undersigned reserve the right to accept any tender in full or part or to reject any or all tenders without assigning any reasons what so ever.</w:t>
      </w:r>
    </w:p>
    <w:p w:rsidR="000A5FC9" w:rsidRDefault="000A5FC9" w:rsidP="000A5FC9">
      <w:pPr>
        <w:widowControl w:val="0"/>
        <w:numPr>
          <w:ilvl w:val="0"/>
          <w:numId w:val="1"/>
        </w:numPr>
        <w:tabs>
          <w:tab w:val="left" w:pos="3330"/>
          <w:tab w:val="left" w:pos="8640"/>
          <w:tab w:val="left" w:pos="10170"/>
        </w:tabs>
        <w:autoSpaceDE w:val="0"/>
        <w:autoSpaceDN w:val="0"/>
        <w:adjustRightInd w:val="0"/>
        <w:spacing w:after="0" w:line="240" w:lineRule="auto"/>
        <w:jc w:val="both"/>
      </w:pPr>
      <w:r>
        <w:rPr>
          <w:b/>
        </w:rPr>
        <w:t>Earnest money of Rs 2,00,000/-</w:t>
      </w:r>
      <w:r>
        <w:t xml:space="preserve"> (Rs Two Lac  only) is to be deposited in the form of demand draft (Valid for three months) drawn on  </w:t>
      </w:r>
      <w:r>
        <w:rPr>
          <w:b/>
        </w:rPr>
        <w:t>SBI / Bank of India/</w:t>
      </w:r>
      <w:proofErr w:type="spellStart"/>
      <w:r>
        <w:rPr>
          <w:b/>
        </w:rPr>
        <w:t>Canara</w:t>
      </w:r>
      <w:proofErr w:type="spellEnd"/>
      <w:r>
        <w:rPr>
          <w:b/>
        </w:rPr>
        <w:t xml:space="preserve"> Bank </w:t>
      </w:r>
      <w:r>
        <w:t xml:space="preserve">at </w:t>
      </w:r>
      <w:proofErr w:type="spellStart"/>
      <w:r>
        <w:t>Sindri</w:t>
      </w:r>
      <w:proofErr w:type="spellEnd"/>
      <w:r>
        <w:t xml:space="preserve"> in favors of Director, B.I.T. </w:t>
      </w:r>
      <w:proofErr w:type="spellStart"/>
      <w:r>
        <w:t>Sindri</w:t>
      </w:r>
      <w:proofErr w:type="spellEnd"/>
      <w:r>
        <w:t xml:space="preserve"> along with the tender.</w:t>
      </w:r>
    </w:p>
    <w:p w:rsidR="000A5FC9" w:rsidRDefault="000A5FC9" w:rsidP="000A5FC9">
      <w:pPr>
        <w:widowControl w:val="0"/>
        <w:tabs>
          <w:tab w:val="left" w:pos="3330"/>
          <w:tab w:val="left" w:pos="8640"/>
          <w:tab w:val="left" w:pos="10170"/>
        </w:tabs>
        <w:autoSpaceDE w:val="0"/>
        <w:autoSpaceDN w:val="0"/>
        <w:adjustRightInd w:val="0"/>
        <w:spacing w:after="0" w:line="240" w:lineRule="auto"/>
        <w:ind w:left="45"/>
        <w:jc w:val="both"/>
      </w:pPr>
      <w:r>
        <w:t xml:space="preserve">(XIV)      The rate quoted should be applicable to educational Institutions and any cost advantages </w:t>
      </w:r>
    </w:p>
    <w:p w:rsidR="000A5FC9" w:rsidRDefault="000A5FC9" w:rsidP="000A5FC9">
      <w:pPr>
        <w:widowControl w:val="0"/>
        <w:tabs>
          <w:tab w:val="left" w:pos="3330"/>
          <w:tab w:val="left" w:pos="8640"/>
          <w:tab w:val="left" w:pos="10170"/>
        </w:tabs>
        <w:autoSpaceDE w:val="0"/>
        <w:autoSpaceDN w:val="0"/>
        <w:adjustRightInd w:val="0"/>
        <w:spacing w:after="0" w:line="240" w:lineRule="auto"/>
        <w:jc w:val="both"/>
      </w:pPr>
      <w:r>
        <w:t xml:space="preserve">               </w:t>
      </w:r>
      <w:proofErr w:type="gramStart"/>
      <w:r>
        <w:t>received</w:t>
      </w:r>
      <w:proofErr w:type="gramEnd"/>
      <w:r>
        <w:t xml:space="preserve"> in lieu that of should be passed on to the Institute viz. B.I.T. </w:t>
      </w:r>
      <w:proofErr w:type="spellStart"/>
      <w:r>
        <w:t>Sindri</w:t>
      </w:r>
      <w:proofErr w:type="spellEnd"/>
      <w:r>
        <w:t>.</w:t>
      </w:r>
    </w:p>
    <w:p w:rsidR="000A5FC9" w:rsidRDefault="000A5FC9" w:rsidP="000A5FC9">
      <w:pPr>
        <w:widowControl w:val="0"/>
        <w:tabs>
          <w:tab w:val="left" w:pos="3330"/>
          <w:tab w:val="left" w:pos="8640"/>
          <w:tab w:val="left" w:pos="10170"/>
        </w:tabs>
        <w:autoSpaceDE w:val="0"/>
        <w:autoSpaceDN w:val="0"/>
        <w:adjustRightInd w:val="0"/>
        <w:spacing w:after="0" w:line="240" w:lineRule="auto"/>
        <w:jc w:val="both"/>
      </w:pPr>
      <w:r>
        <w:t xml:space="preserve"> (XV)      Incomplete tender or tender received after due date will be rejected.</w:t>
      </w:r>
    </w:p>
    <w:p w:rsidR="000A5FC9" w:rsidRDefault="000A5FC9" w:rsidP="000A5FC9">
      <w:pPr>
        <w:widowControl w:val="0"/>
        <w:tabs>
          <w:tab w:val="left" w:pos="3330"/>
          <w:tab w:val="left" w:pos="8640"/>
          <w:tab w:val="left" w:pos="10170"/>
        </w:tabs>
        <w:autoSpaceDE w:val="0"/>
        <w:autoSpaceDN w:val="0"/>
        <w:adjustRightInd w:val="0"/>
        <w:spacing w:after="0" w:line="240" w:lineRule="auto"/>
        <w:ind w:left="45"/>
        <w:jc w:val="both"/>
      </w:pPr>
      <w:r>
        <w:t xml:space="preserve">(XVI)      Please  also  suggest  the  penalty  clause,  you think,  should  be  applicable  to  your   </w:t>
      </w:r>
    </w:p>
    <w:p w:rsidR="000A5FC9" w:rsidRDefault="000A5FC9" w:rsidP="000A5FC9">
      <w:pPr>
        <w:widowControl w:val="0"/>
        <w:tabs>
          <w:tab w:val="left" w:pos="3330"/>
          <w:tab w:val="left" w:pos="8640"/>
          <w:tab w:val="left" w:pos="10170"/>
        </w:tabs>
        <w:autoSpaceDE w:val="0"/>
        <w:autoSpaceDN w:val="0"/>
        <w:adjustRightInd w:val="0"/>
        <w:spacing w:after="0" w:line="240" w:lineRule="auto"/>
        <w:ind w:left="45"/>
        <w:jc w:val="both"/>
      </w:pPr>
      <w:r>
        <w:t xml:space="preserve">              </w:t>
      </w:r>
      <w:proofErr w:type="gramStart"/>
      <w:r>
        <w:t>organization  in</w:t>
      </w:r>
      <w:proofErr w:type="gramEnd"/>
      <w:r>
        <w:t xml:space="preserve"> case of unreasonable delay in completion of the work on your part.</w:t>
      </w:r>
    </w:p>
    <w:p w:rsidR="000A5FC9" w:rsidRDefault="000A5FC9" w:rsidP="000A5FC9">
      <w:pPr>
        <w:widowControl w:val="0"/>
        <w:tabs>
          <w:tab w:val="left" w:pos="3330"/>
          <w:tab w:val="left" w:pos="8640"/>
          <w:tab w:val="left" w:pos="10170"/>
        </w:tabs>
        <w:autoSpaceDE w:val="0"/>
        <w:autoSpaceDN w:val="0"/>
        <w:adjustRightInd w:val="0"/>
        <w:spacing w:after="0" w:line="240" w:lineRule="auto"/>
        <w:ind w:left="45"/>
        <w:jc w:val="both"/>
      </w:pPr>
      <w:r>
        <w:t xml:space="preserve">(XVII)    The bidder has to provide 3 years onsite comprehensive warranty with the product along with  </w:t>
      </w:r>
    </w:p>
    <w:p w:rsidR="000A5FC9" w:rsidRDefault="000A5FC9" w:rsidP="000A5FC9">
      <w:pPr>
        <w:widowControl w:val="0"/>
        <w:tabs>
          <w:tab w:val="left" w:pos="3330"/>
          <w:tab w:val="left" w:pos="8640"/>
          <w:tab w:val="left" w:pos="10170"/>
        </w:tabs>
        <w:autoSpaceDE w:val="0"/>
        <w:autoSpaceDN w:val="0"/>
        <w:adjustRightInd w:val="0"/>
        <w:spacing w:after="0" w:line="240" w:lineRule="auto"/>
        <w:ind w:left="45"/>
        <w:jc w:val="both"/>
      </w:pPr>
      <w:r>
        <w:t xml:space="preserve">              </w:t>
      </w:r>
      <w:proofErr w:type="gramStart"/>
      <w:r>
        <w:t>bank</w:t>
      </w:r>
      <w:proofErr w:type="gramEnd"/>
      <w:r>
        <w:t xml:space="preserve"> performance warranty of 10%of the total cost. </w:t>
      </w:r>
    </w:p>
    <w:p w:rsidR="000A5FC9" w:rsidRDefault="000A5FC9" w:rsidP="000A5FC9">
      <w:pPr>
        <w:widowControl w:val="0"/>
        <w:tabs>
          <w:tab w:val="left" w:pos="3330"/>
          <w:tab w:val="left" w:pos="8640"/>
          <w:tab w:val="left" w:pos="10170"/>
        </w:tabs>
        <w:autoSpaceDE w:val="0"/>
        <w:autoSpaceDN w:val="0"/>
        <w:adjustRightInd w:val="0"/>
        <w:spacing w:after="0" w:line="240" w:lineRule="auto"/>
        <w:ind w:left="45"/>
        <w:jc w:val="both"/>
      </w:pPr>
      <w:r>
        <w:t xml:space="preserve"> (XVIII)   Please also quote for AMC for the next three years after </w:t>
      </w:r>
      <w:proofErr w:type="gramStart"/>
      <w:r>
        <w:t>the  warranty</w:t>
      </w:r>
      <w:proofErr w:type="gramEnd"/>
      <w:r>
        <w:t xml:space="preserve"> period.</w:t>
      </w:r>
    </w:p>
    <w:p w:rsidR="000A5FC9" w:rsidRDefault="000A5FC9" w:rsidP="000A5FC9">
      <w:pPr>
        <w:widowControl w:val="0"/>
        <w:tabs>
          <w:tab w:val="left" w:pos="3330"/>
          <w:tab w:val="left" w:pos="8640"/>
          <w:tab w:val="left" w:pos="10170"/>
        </w:tabs>
        <w:autoSpaceDE w:val="0"/>
        <w:autoSpaceDN w:val="0"/>
        <w:adjustRightInd w:val="0"/>
        <w:spacing w:after="0" w:line="240" w:lineRule="auto"/>
        <w:ind w:left="45"/>
        <w:jc w:val="both"/>
        <w:rPr>
          <w:sz w:val="24"/>
        </w:rPr>
      </w:pPr>
      <w:r>
        <w:t xml:space="preserve">(XIX)     The supplier must be authorized dealer of the OEM or the OEM.  </w:t>
      </w:r>
      <w:r>
        <w:rPr>
          <w:sz w:val="24"/>
        </w:rPr>
        <w:t xml:space="preserve">The bid must include tender  </w:t>
      </w:r>
    </w:p>
    <w:p w:rsidR="000A5FC9" w:rsidRDefault="000A5FC9" w:rsidP="000A5FC9">
      <w:pPr>
        <w:widowControl w:val="0"/>
        <w:tabs>
          <w:tab w:val="left" w:pos="3330"/>
          <w:tab w:val="left" w:pos="8640"/>
          <w:tab w:val="left" w:pos="10170"/>
        </w:tabs>
        <w:autoSpaceDE w:val="0"/>
        <w:autoSpaceDN w:val="0"/>
        <w:adjustRightInd w:val="0"/>
        <w:spacing w:after="0" w:line="240" w:lineRule="auto"/>
        <w:ind w:left="45"/>
        <w:jc w:val="both"/>
        <w:rPr>
          <w:sz w:val="24"/>
        </w:rPr>
      </w:pPr>
      <w:r>
        <w:rPr>
          <w:sz w:val="24"/>
        </w:rPr>
        <w:t xml:space="preserve">             </w:t>
      </w:r>
      <w:proofErr w:type="gramStart"/>
      <w:r>
        <w:rPr>
          <w:sz w:val="24"/>
        </w:rPr>
        <w:t xml:space="preserve">specific </w:t>
      </w:r>
      <w:r w:rsidRPr="001F4AB3">
        <w:rPr>
          <w:sz w:val="24"/>
        </w:rPr>
        <w:t xml:space="preserve"> Authorization</w:t>
      </w:r>
      <w:proofErr w:type="gramEnd"/>
      <w:r w:rsidRPr="001F4AB3">
        <w:rPr>
          <w:sz w:val="24"/>
        </w:rPr>
        <w:t xml:space="preserve"> letter from the OEM. </w:t>
      </w:r>
    </w:p>
    <w:p w:rsidR="000A5FC9" w:rsidRDefault="000A5FC9" w:rsidP="000A5FC9">
      <w:pPr>
        <w:widowControl w:val="0"/>
        <w:tabs>
          <w:tab w:val="left" w:pos="3330"/>
          <w:tab w:val="left" w:pos="8640"/>
          <w:tab w:val="left" w:pos="10170"/>
        </w:tabs>
        <w:autoSpaceDE w:val="0"/>
        <w:autoSpaceDN w:val="0"/>
        <w:adjustRightInd w:val="0"/>
        <w:spacing w:after="0" w:line="240" w:lineRule="auto"/>
        <w:ind w:left="45"/>
        <w:jc w:val="both"/>
      </w:pPr>
      <w:r>
        <w:t xml:space="preserve">(XX)      No relief will be provided in case of E.M.D. and tender fee. </w:t>
      </w:r>
      <w:proofErr w:type="gramStart"/>
      <w:r>
        <w:t>The D.D.</w:t>
      </w:r>
      <w:proofErr w:type="gramEnd"/>
      <w:r>
        <w:t xml:space="preserve">  </w:t>
      </w:r>
      <w:proofErr w:type="gramStart"/>
      <w:r>
        <w:t>of</w:t>
      </w:r>
      <w:proofErr w:type="gramEnd"/>
      <w:r>
        <w:t xml:space="preserve"> E.M.D must be attached  </w:t>
      </w:r>
    </w:p>
    <w:p w:rsidR="000A5FC9" w:rsidRDefault="000A5FC9" w:rsidP="000A5FC9">
      <w:pPr>
        <w:widowControl w:val="0"/>
        <w:tabs>
          <w:tab w:val="left" w:pos="3330"/>
          <w:tab w:val="left" w:pos="8640"/>
          <w:tab w:val="left" w:pos="10170"/>
        </w:tabs>
        <w:autoSpaceDE w:val="0"/>
        <w:autoSpaceDN w:val="0"/>
        <w:adjustRightInd w:val="0"/>
        <w:spacing w:after="0" w:line="240" w:lineRule="auto"/>
        <w:ind w:left="45"/>
        <w:jc w:val="both"/>
      </w:pPr>
      <w:r>
        <w:t xml:space="preserve">              </w:t>
      </w:r>
      <w:proofErr w:type="gramStart"/>
      <w:r>
        <w:t>with</w:t>
      </w:r>
      <w:proofErr w:type="gramEnd"/>
      <w:r>
        <w:t xml:space="preserve">   Technical bid  and in no case it should be enclosed with Price bid  A Technical bid without  </w:t>
      </w:r>
    </w:p>
    <w:p w:rsidR="000A5FC9" w:rsidRDefault="000A5FC9" w:rsidP="000A5FC9">
      <w:pPr>
        <w:widowControl w:val="0"/>
        <w:tabs>
          <w:tab w:val="left" w:pos="3330"/>
          <w:tab w:val="left" w:pos="8640"/>
          <w:tab w:val="left" w:pos="10170"/>
        </w:tabs>
        <w:autoSpaceDE w:val="0"/>
        <w:autoSpaceDN w:val="0"/>
        <w:adjustRightInd w:val="0"/>
        <w:spacing w:after="0" w:line="240" w:lineRule="auto"/>
        <w:ind w:left="45"/>
        <w:jc w:val="both"/>
      </w:pPr>
      <w:r>
        <w:t xml:space="preserve">              </w:t>
      </w:r>
      <w:proofErr w:type="gramStart"/>
      <w:r>
        <w:t>E.M.D.</w:t>
      </w:r>
      <w:proofErr w:type="gramEnd"/>
      <w:r>
        <w:t xml:space="preserve">  </w:t>
      </w:r>
      <w:proofErr w:type="gramStart"/>
      <w:r>
        <w:t>will</w:t>
      </w:r>
      <w:proofErr w:type="gramEnd"/>
      <w:r>
        <w:t xml:space="preserve"> be considered invalid.  EMD should be in separate envelop.   </w:t>
      </w:r>
    </w:p>
    <w:p w:rsidR="000A5FC9" w:rsidRDefault="000A5FC9" w:rsidP="000A5FC9">
      <w:pPr>
        <w:widowControl w:val="0"/>
        <w:tabs>
          <w:tab w:val="left" w:pos="3330"/>
          <w:tab w:val="left" w:pos="8640"/>
          <w:tab w:val="left" w:pos="10170"/>
        </w:tabs>
        <w:autoSpaceDE w:val="0"/>
        <w:autoSpaceDN w:val="0"/>
        <w:adjustRightInd w:val="0"/>
        <w:spacing w:after="0" w:line="240" w:lineRule="auto"/>
        <w:jc w:val="both"/>
      </w:pPr>
      <w:r>
        <w:t xml:space="preserve"> (XXI)     </w:t>
      </w:r>
      <w:proofErr w:type="gramStart"/>
      <w:r>
        <w:t>In  case</w:t>
      </w:r>
      <w:proofErr w:type="gramEnd"/>
      <w:r>
        <w:t xml:space="preserve"> of any legal dispute, the jurisdiction will be under the court of DHANBAD/   RANCHI.</w:t>
      </w:r>
    </w:p>
    <w:p w:rsidR="000A5FC9" w:rsidRPr="00095D0F" w:rsidRDefault="000A5FC9" w:rsidP="000A5FC9">
      <w:pPr>
        <w:widowControl w:val="0"/>
        <w:tabs>
          <w:tab w:val="left" w:pos="6760"/>
        </w:tabs>
        <w:autoSpaceDE w:val="0"/>
        <w:autoSpaceDN w:val="0"/>
        <w:adjustRightInd w:val="0"/>
        <w:spacing w:after="0" w:line="240" w:lineRule="auto"/>
        <w:rPr>
          <w:b/>
          <w:sz w:val="10"/>
        </w:rPr>
      </w:pPr>
    </w:p>
    <w:p w:rsidR="000A5FC9" w:rsidRPr="00095D0F" w:rsidRDefault="000A5FC9" w:rsidP="000A5FC9">
      <w:pPr>
        <w:widowControl w:val="0"/>
        <w:tabs>
          <w:tab w:val="left" w:pos="6760"/>
        </w:tabs>
        <w:autoSpaceDE w:val="0"/>
        <w:autoSpaceDN w:val="0"/>
        <w:adjustRightInd w:val="0"/>
        <w:spacing w:after="0" w:line="240" w:lineRule="auto"/>
        <w:rPr>
          <w:b/>
          <w:sz w:val="24"/>
        </w:rPr>
      </w:pPr>
      <w:proofErr w:type="gramStart"/>
      <w:r w:rsidRPr="00095D0F">
        <w:rPr>
          <w:b/>
          <w:sz w:val="24"/>
        </w:rPr>
        <w:t>Note :</w:t>
      </w:r>
      <w:proofErr w:type="gramEnd"/>
      <w:r w:rsidRPr="00095D0F">
        <w:rPr>
          <w:b/>
          <w:sz w:val="24"/>
        </w:rPr>
        <w:t xml:space="preserve">- </w:t>
      </w:r>
    </w:p>
    <w:p w:rsidR="000A5FC9" w:rsidRPr="00095D0F" w:rsidRDefault="000A5FC9" w:rsidP="000A5FC9">
      <w:pPr>
        <w:spacing w:after="0" w:line="240" w:lineRule="auto"/>
        <w:ind w:left="720"/>
        <w:jc w:val="both"/>
        <w:rPr>
          <w:b/>
        </w:rPr>
      </w:pPr>
      <w:r w:rsidRPr="00095D0F">
        <w:rPr>
          <w:b/>
        </w:rPr>
        <w:t>Interested  bidder other than getting the tender document from Institute off</w:t>
      </w:r>
      <w:r w:rsidR="00431077">
        <w:rPr>
          <w:b/>
        </w:rPr>
        <w:t xml:space="preserve">ice may also get it by sending </w:t>
      </w:r>
      <w:r w:rsidRPr="00095D0F">
        <w:rPr>
          <w:b/>
        </w:rPr>
        <w:t>a request letter on the letterhead along with nonrefundable d</w:t>
      </w:r>
      <w:r>
        <w:rPr>
          <w:b/>
        </w:rPr>
        <w:t xml:space="preserve">emand draft/Banker’s </w:t>
      </w:r>
      <w:proofErr w:type="spellStart"/>
      <w:r>
        <w:rPr>
          <w:b/>
        </w:rPr>
        <w:t>cheque</w:t>
      </w:r>
      <w:proofErr w:type="spellEnd"/>
      <w:r>
        <w:rPr>
          <w:b/>
        </w:rPr>
        <w:t xml:space="preserve"> of </w:t>
      </w:r>
      <w:r w:rsidRPr="00095D0F">
        <w:rPr>
          <w:b/>
        </w:rPr>
        <w:t xml:space="preserve">amount of Rs. 1000/= (Rs. One thousand only) in </w:t>
      </w:r>
      <w:proofErr w:type="spellStart"/>
      <w:r w:rsidRPr="00095D0F">
        <w:rPr>
          <w:b/>
        </w:rPr>
        <w:t>favour</w:t>
      </w:r>
      <w:proofErr w:type="spellEnd"/>
      <w:r w:rsidRPr="00095D0F">
        <w:rPr>
          <w:b/>
        </w:rPr>
        <w:t xml:space="preserve"> of the “Director, B.I.T. </w:t>
      </w:r>
      <w:proofErr w:type="spellStart"/>
      <w:r w:rsidRPr="00095D0F">
        <w:rPr>
          <w:b/>
        </w:rPr>
        <w:t>Sindri</w:t>
      </w:r>
      <w:proofErr w:type="spellEnd"/>
      <w:r w:rsidRPr="00095D0F">
        <w:rPr>
          <w:b/>
        </w:rPr>
        <w:t xml:space="preserve">” payable at </w:t>
      </w:r>
      <w:proofErr w:type="spellStart"/>
      <w:r w:rsidRPr="00095D0F">
        <w:rPr>
          <w:b/>
        </w:rPr>
        <w:t>Sindri</w:t>
      </w:r>
      <w:proofErr w:type="spellEnd"/>
      <w:r w:rsidRPr="00095D0F">
        <w:rPr>
          <w:b/>
        </w:rPr>
        <w:t xml:space="preserve"> on SBI/</w:t>
      </w:r>
      <w:proofErr w:type="spellStart"/>
      <w:r w:rsidRPr="00095D0F">
        <w:rPr>
          <w:b/>
        </w:rPr>
        <w:t>Canara</w:t>
      </w:r>
      <w:proofErr w:type="spellEnd"/>
      <w:r w:rsidRPr="00095D0F">
        <w:rPr>
          <w:b/>
        </w:rPr>
        <w:t xml:space="preserve"> Bank/ BOI at the following address-</w:t>
      </w:r>
    </w:p>
    <w:p w:rsidR="000A5FC9" w:rsidRPr="00095D0F" w:rsidRDefault="000A5FC9" w:rsidP="000A5FC9">
      <w:pPr>
        <w:spacing w:after="0" w:line="240" w:lineRule="auto"/>
        <w:ind w:firstLine="720"/>
        <w:jc w:val="both"/>
        <w:rPr>
          <w:b/>
        </w:rPr>
      </w:pPr>
      <w:r w:rsidRPr="00095D0F">
        <w:rPr>
          <w:b/>
        </w:rPr>
        <w:t xml:space="preserve">Director, B.I.T </w:t>
      </w:r>
      <w:proofErr w:type="spellStart"/>
      <w:r w:rsidRPr="00095D0F">
        <w:rPr>
          <w:b/>
        </w:rPr>
        <w:t>Sindri</w:t>
      </w:r>
      <w:proofErr w:type="spellEnd"/>
      <w:r w:rsidRPr="00095D0F">
        <w:rPr>
          <w:b/>
        </w:rPr>
        <w:t xml:space="preserve">, </w:t>
      </w:r>
    </w:p>
    <w:p w:rsidR="000A5FC9" w:rsidRPr="00095D0F" w:rsidRDefault="000A5FC9" w:rsidP="000A5FC9">
      <w:pPr>
        <w:spacing w:after="0" w:line="240" w:lineRule="auto"/>
        <w:ind w:firstLine="720"/>
        <w:jc w:val="both"/>
        <w:rPr>
          <w:b/>
        </w:rPr>
      </w:pPr>
      <w:r w:rsidRPr="00095D0F">
        <w:rPr>
          <w:b/>
        </w:rPr>
        <w:t>P.O</w:t>
      </w:r>
      <w:proofErr w:type="gramStart"/>
      <w:r w:rsidRPr="00095D0F">
        <w:rPr>
          <w:b/>
        </w:rPr>
        <w:t>. :</w:t>
      </w:r>
      <w:proofErr w:type="gramEnd"/>
      <w:r w:rsidRPr="00095D0F">
        <w:rPr>
          <w:b/>
        </w:rPr>
        <w:t xml:space="preserve"> </w:t>
      </w:r>
      <w:proofErr w:type="spellStart"/>
      <w:r w:rsidRPr="00095D0F">
        <w:rPr>
          <w:b/>
        </w:rPr>
        <w:t>Sindri</w:t>
      </w:r>
      <w:proofErr w:type="spellEnd"/>
      <w:r w:rsidRPr="00095D0F">
        <w:rPr>
          <w:b/>
        </w:rPr>
        <w:t xml:space="preserve"> Institute, </w:t>
      </w:r>
      <w:proofErr w:type="spellStart"/>
      <w:r w:rsidRPr="00095D0F">
        <w:rPr>
          <w:b/>
        </w:rPr>
        <w:t>Sindri</w:t>
      </w:r>
      <w:proofErr w:type="spellEnd"/>
      <w:r>
        <w:rPr>
          <w:b/>
        </w:rPr>
        <w:t xml:space="preserve"> </w:t>
      </w:r>
    </w:p>
    <w:p w:rsidR="000A5FC9" w:rsidRPr="00095D0F" w:rsidRDefault="000A5FC9" w:rsidP="000A5FC9">
      <w:pPr>
        <w:spacing w:after="0" w:line="240" w:lineRule="auto"/>
        <w:ind w:firstLine="720"/>
        <w:jc w:val="both"/>
        <w:rPr>
          <w:b/>
        </w:rPr>
      </w:pPr>
      <w:proofErr w:type="spellStart"/>
      <w:r w:rsidRPr="00095D0F">
        <w:rPr>
          <w:b/>
        </w:rPr>
        <w:t>Dhanbad</w:t>
      </w:r>
      <w:proofErr w:type="spellEnd"/>
      <w:r w:rsidRPr="00095D0F">
        <w:rPr>
          <w:b/>
        </w:rPr>
        <w:t xml:space="preserve"> (Jharkhand) - 828123</w:t>
      </w:r>
    </w:p>
    <w:p w:rsidR="000A5FC9" w:rsidRDefault="000A5FC9" w:rsidP="000A5FC9">
      <w:pPr>
        <w:spacing w:after="0" w:line="240" w:lineRule="auto"/>
        <w:ind w:firstLine="720"/>
        <w:jc w:val="both"/>
      </w:pPr>
      <w:r w:rsidRPr="00095D0F">
        <w:rPr>
          <w:b/>
        </w:rPr>
        <w:t xml:space="preserve">If </w:t>
      </w:r>
      <w:proofErr w:type="gramStart"/>
      <w:r w:rsidRPr="00095D0F">
        <w:rPr>
          <w:b/>
        </w:rPr>
        <w:t>tender  fee</w:t>
      </w:r>
      <w:proofErr w:type="gramEnd"/>
      <w:r w:rsidRPr="00095D0F">
        <w:rPr>
          <w:b/>
        </w:rPr>
        <w:t xml:space="preserve"> is not provided the bid will not be considered valid</w:t>
      </w:r>
      <w:r>
        <w:t xml:space="preserve">                                                                                                                     </w:t>
      </w:r>
    </w:p>
    <w:sectPr w:rsidR="000A5FC9" w:rsidSect="000A5FC9">
      <w:pgSz w:w="12240" w:h="15840"/>
      <w:pgMar w:top="288" w:right="1152" w:bottom="288" w:left="172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F2359E"/>
    <w:multiLevelType w:val="hybridMultilevel"/>
    <w:tmpl w:val="882471B6"/>
    <w:lvl w:ilvl="0" w:tplc="DD9E8F8C">
      <w:start w:val="1"/>
      <w:numFmt w:val="upperRoman"/>
      <w:lvlText w:val="(%1)"/>
      <w:lvlJc w:val="left"/>
      <w:pPr>
        <w:tabs>
          <w:tab w:val="num" w:pos="765"/>
        </w:tabs>
        <w:ind w:left="765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A61F5"/>
    <w:rsid w:val="000A5FC9"/>
    <w:rsid w:val="00142392"/>
    <w:rsid w:val="003A61F5"/>
    <w:rsid w:val="003D0794"/>
    <w:rsid w:val="00431077"/>
    <w:rsid w:val="00641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FC9"/>
    <w:pPr>
      <w:ind w:left="720"/>
      <w:contextualSpacing/>
    </w:pPr>
    <w:rPr>
      <w:rFonts w:eastAsiaTheme="minorHAnsi"/>
    </w:rPr>
  </w:style>
  <w:style w:type="paragraph" w:styleId="CommentText">
    <w:name w:val="annotation text"/>
    <w:basedOn w:val="Normal"/>
    <w:link w:val="CommentTextChar"/>
    <w:unhideWhenUsed/>
    <w:rsid w:val="000A5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A5FC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652</Words>
  <Characters>3721</Characters>
  <Application>Microsoft Office Word</Application>
  <DocSecurity>0</DocSecurity>
  <Lines>31</Lines>
  <Paragraphs>8</Paragraphs>
  <ScaleCrop>false</ScaleCrop>
  <Company/>
  <LinksUpToDate>false</LinksUpToDate>
  <CharactersWithSpaces>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Binod</dc:creator>
  <cp:keywords/>
  <dc:description/>
  <cp:lastModifiedBy>Binod</cp:lastModifiedBy>
  <cp:revision>5</cp:revision>
  <dcterms:created xsi:type="dcterms:W3CDTF">2018-10-30T10:14:00Z</dcterms:created>
  <dcterms:modified xsi:type="dcterms:W3CDTF">2018-10-30T10:34:00Z</dcterms:modified>
</cp:coreProperties>
</file>